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75" w:rsidRDefault="001D2475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Georgia Health Sciences Library Association</w:t>
      </w:r>
    </w:p>
    <w:p w:rsidR="001D2475" w:rsidRDefault="001D2475">
      <w:pPr>
        <w:tabs>
          <w:tab w:val="center" w:pos="4680"/>
          <w:tab w:val="left" w:pos="6600"/>
        </w:tabs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Legacy Scholarship</w:t>
      </w:r>
    </w:p>
    <w:p w:rsidR="001D2475" w:rsidRDefault="001D2475">
      <w:pPr>
        <w:tabs>
          <w:tab w:val="center" w:pos="4680"/>
          <w:tab w:val="left" w:pos="6600"/>
        </w:tabs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1D2475" w:rsidRDefault="001D2475">
      <w:pPr>
        <w:tabs>
          <w:tab w:val="center" w:pos="4680"/>
          <w:tab w:val="left" w:pos="660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Dedicated to the legacy of former health science library professionals; who exemplified excellence and professionalism in service.</w:t>
      </w:r>
    </w:p>
    <w:p w:rsidR="001D2475" w:rsidRDefault="001D2475">
      <w:pPr>
        <w:rPr>
          <w:rFonts w:ascii="Calibri" w:hAnsi="Calibri" w:cs="Calibri"/>
        </w:rPr>
        <w:sectPr w:rsidR="001D247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Jeanette Blalock, Henry Medical Center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Carole Dean, CDC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Fay E. Evatt, Atlanta Medical Center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Fran Golding,  Children’s Healthcare of Atlanta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Jocelyn Rankin, PhD, CDC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Mildred M. Jordan, Emory University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Miriam Hawkins Libbey, Emory University 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Mary Alice Mills, CDC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Aurelia Spence, Central State Hospital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Mary S. Waddell, CDC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Martha Watkins, Mercer University School of Medicine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Nicholas Davies, MD (Physician), Piedmont Hospital</w:t>
      </w:r>
    </w:p>
    <w:p w:rsidR="001D2475" w:rsidRDefault="001D2475">
      <w:pPr>
        <w:tabs>
          <w:tab w:val="center" w:pos="4680"/>
          <w:tab w:val="left" w:pos="6600"/>
        </w:tabs>
        <w:rPr>
          <w:rFonts w:ascii="Calibri" w:hAnsi="Calibri" w:cs="Calibri"/>
          <w:b/>
          <w:bCs/>
          <w:sz w:val="36"/>
          <w:szCs w:val="36"/>
        </w:rPr>
        <w:sectPr w:rsidR="001D24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2475" w:rsidRDefault="001D2475">
      <w:pPr>
        <w:tabs>
          <w:tab w:val="center" w:pos="4680"/>
          <w:tab w:val="left" w:pos="6600"/>
        </w:tabs>
        <w:rPr>
          <w:rFonts w:ascii="Calibri" w:hAnsi="Calibri" w:cs="Calibri"/>
          <w:b/>
          <w:bCs/>
          <w:sz w:val="22"/>
          <w:szCs w:val="22"/>
        </w:rPr>
      </w:pPr>
    </w:p>
    <w:p w:rsidR="001D2475" w:rsidRDefault="001D2475">
      <w:pPr>
        <w:pStyle w:val="Heading1"/>
      </w:pPr>
      <w:r>
        <w:t>Purpose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Legacy Scholarship was established to provide assistance to a student enrolled in a library and information studies program and interested in health sciences librarianship.  The scholarship will cover </w:t>
      </w:r>
      <w:bookmarkStart w:id="0" w:name="OLE_LINK2"/>
      <w:r>
        <w:rPr>
          <w:rFonts w:ascii="Calibri" w:hAnsi="Calibri" w:cs="Calibri"/>
        </w:rPr>
        <w:t>registration for the Annual GHSLA meeting, one night’s lodging, and CE registration</w:t>
      </w:r>
      <w:bookmarkEnd w:id="0"/>
      <w:r>
        <w:rPr>
          <w:rFonts w:ascii="Calibri" w:hAnsi="Calibri" w:cs="Calibri"/>
        </w:rPr>
        <w:t>.  The scholarship is awarded annually by the Georgia Health Sciences Library Association (GHSLA).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Eligibility Guidelines</w:t>
      </w:r>
    </w:p>
    <w:p w:rsidR="001D2475" w:rsidRDefault="001D247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Permanent resident of Georgia (defined as one whose voter’s registration is in Georgia and who has a Georgia driver’s license or the equivalent)</w:t>
      </w:r>
    </w:p>
    <w:p w:rsidR="001D2475" w:rsidRDefault="001D247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Regular standing candidate in an accredited information/library science program with a minimum of 9 earned credit hours</w:t>
      </w:r>
    </w:p>
    <w:p w:rsidR="001D2475" w:rsidRDefault="001D247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Demonstrated interest in a career in health science libraries</w:t>
      </w:r>
    </w:p>
    <w:p w:rsidR="001D2475" w:rsidRDefault="001D247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Procedures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pieces of the application packet must be received by </w:t>
      </w:r>
      <w:r>
        <w:rPr>
          <w:rFonts w:ascii="Calibri" w:hAnsi="Calibri" w:cs="Calibri"/>
          <w:b/>
          <w:bCs/>
        </w:rPr>
        <w:t>January 29, 2016</w:t>
      </w:r>
      <w:r>
        <w:rPr>
          <w:rFonts w:ascii="Calibri" w:hAnsi="Calibri" w:cs="Calibri"/>
        </w:rPr>
        <w:t>.  It is expected that all pieces of the application packet are submitted to GHSLA Scholarship Com</w:t>
      </w:r>
      <w:bookmarkStart w:id="1" w:name="_GoBack"/>
      <w:bookmarkEnd w:id="1"/>
      <w:r>
        <w:rPr>
          <w:rFonts w:ascii="Calibri" w:hAnsi="Calibri" w:cs="Calibri"/>
        </w:rPr>
        <w:t>mittee.  Awards will be announced on February 8, 2015.</w:t>
      </w:r>
    </w:p>
    <w:p w:rsidR="001D2475" w:rsidRDefault="001D247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application packet consists of: </w:t>
      </w:r>
    </w:p>
    <w:p w:rsidR="001D2475" w:rsidRDefault="001D247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Application form</w:t>
      </w:r>
    </w:p>
    <w:p w:rsidR="001D2475" w:rsidRDefault="001D247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Transcript from the school you are currently attending. (Unofficial is acceptable)</w:t>
      </w:r>
    </w:p>
    <w:p w:rsidR="001D2475" w:rsidRDefault="001D247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 statement (~300 words) discussing the applicant’s interest and/or experience in health science libraries and the contributions he or she hopes to make to the field of librarianship.</w:t>
      </w:r>
    </w:p>
    <w:p w:rsidR="001D2475" w:rsidRDefault="001D247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One letter of recommendation from a faculty member</w:t>
      </w:r>
    </w:p>
    <w:p w:rsidR="001D2475" w:rsidRDefault="001D247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Application for Legacy Scholarship</w:t>
      </w:r>
    </w:p>
    <w:p w:rsidR="001D2475" w:rsidRDefault="001D2475">
      <w:pPr>
        <w:rPr>
          <w:rFonts w:ascii="Calibri" w:hAnsi="Calibri" w:cs="Calibri"/>
          <w:sz w:val="28"/>
          <w:szCs w:val="28"/>
        </w:rPr>
      </w:pPr>
    </w:p>
    <w:p w:rsidR="001D2475" w:rsidRDefault="001D247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Name:</w:t>
      </w:r>
    </w:p>
    <w:p w:rsidR="001D2475" w:rsidRDefault="001D2475">
      <w:pPr>
        <w:rPr>
          <w:rFonts w:ascii="Calibri" w:hAnsi="Calibri" w:cs="Calibri"/>
          <w:b/>
          <w:bCs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Current Address</w:t>
      </w:r>
      <w:r>
        <w:rPr>
          <w:rFonts w:ascii="Calibri" w:hAnsi="Calibri" w:cs="Calibri"/>
        </w:rPr>
        <w:t xml:space="preserve">:  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Phone</w:t>
      </w:r>
      <w:r>
        <w:rPr>
          <w:rFonts w:ascii="Calibri" w:hAnsi="Calibri" w:cs="Calibri"/>
        </w:rPr>
        <w:t>: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Permanent Address</w:t>
      </w:r>
      <w:r>
        <w:rPr>
          <w:rFonts w:ascii="Calibri" w:hAnsi="Calibri" w:cs="Calibri"/>
        </w:rPr>
        <w:t>: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  <w:b/>
          <w:bCs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College or University where you are currently enrolled</w:t>
      </w:r>
      <w:r>
        <w:rPr>
          <w:rFonts w:ascii="Calibri" w:hAnsi="Calibri" w:cs="Calibri"/>
        </w:rPr>
        <w:t>: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Expected graduation date</w:t>
      </w:r>
      <w:r>
        <w:rPr>
          <w:rFonts w:ascii="Calibri" w:hAnsi="Calibri" w:cs="Calibri"/>
        </w:rPr>
        <w:t>: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The complete application packet should include</w:t>
      </w:r>
    </w:p>
    <w:p w:rsidR="001D2475" w:rsidRDefault="001D2475">
      <w:pPr>
        <w:rPr>
          <w:rFonts w:ascii="Calibri" w:hAnsi="Calibri" w:cs="Calibri"/>
          <w:sz w:val="22"/>
          <w:szCs w:val="22"/>
        </w:rPr>
      </w:pPr>
    </w:p>
    <w:p w:rsidR="001D2475" w:rsidRDefault="001D247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</w:rPr>
        <w:t>This application form</w:t>
      </w:r>
    </w:p>
    <w:p w:rsidR="001D2475" w:rsidRDefault="001D247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</w:rPr>
        <w:t>Transcript from the school you are currently attending. (Unofficial is acceptable)</w:t>
      </w:r>
    </w:p>
    <w:p w:rsidR="001D2475" w:rsidRDefault="001D247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</w:rPr>
        <w:t>A statement (~300 words) discussing your interest and/or experience in health science libraries and the contribution you hope to make to the field of librarianship.</w:t>
      </w:r>
    </w:p>
    <w:p w:rsidR="001D2475" w:rsidRDefault="001D247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</w:rPr>
        <w:t>One letter of recommendation from a faculty member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Email the application packet to:</w:t>
      </w:r>
    </w:p>
    <w:p w:rsidR="001D2475" w:rsidRDefault="001D2475">
      <w:pPr>
        <w:rPr>
          <w:rFonts w:ascii="Calibri" w:hAnsi="Calibri" w:cs="Calibri"/>
        </w:rPr>
      </w:pPr>
    </w:p>
    <w:p w:rsidR="001D2475" w:rsidRDefault="001D247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Amy Allison, MLS, AHIP</w:t>
      </w:r>
    </w:p>
    <w:p w:rsidR="001D2475" w:rsidRDefault="001D247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Scholarship, Chair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Associate Director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Woodruff Health Sciences Center Library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Emory University</w:t>
      </w:r>
    </w:p>
    <w:p w:rsidR="001D2475" w:rsidRDefault="001D2475">
      <w:pPr>
        <w:rPr>
          <w:rFonts w:ascii="Calibri" w:hAnsi="Calibri" w:cs="Calibri"/>
        </w:rPr>
      </w:pPr>
      <w:r>
        <w:rPr>
          <w:rFonts w:ascii="Calibri" w:hAnsi="Calibri" w:cs="Calibri"/>
        </w:rPr>
        <w:t>(404) 727.5821</w:t>
      </w:r>
    </w:p>
    <w:p w:rsidR="001D2475" w:rsidRDefault="001D2475">
      <w:pPr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amy.allison@emory.edu</w:t>
        </w:r>
      </w:hyperlink>
    </w:p>
    <w:sectPr w:rsidR="001D2475" w:rsidSect="001D24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75" w:rsidRDefault="001D24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2475" w:rsidRDefault="001D24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75" w:rsidRDefault="001D24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2475" w:rsidRDefault="001D24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75" w:rsidRDefault="001D2475">
    <w:pPr>
      <w:pStyle w:val="Header"/>
      <w:jc w:val="center"/>
      <w:rPr>
        <w:rFonts w:cs="Times New Roman"/>
      </w:rPr>
    </w:pPr>
    <w:r>
      <w:rPr>
        <w:rFonts w:ascii="Arial" w:hAnsi="Arial" w:cs="Arial"/>
        <w:b/>
        <w:bCs/>
        <w:i/>
        <w:i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ghsla_small_logo" style="width:62.25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7B3D"/>
    <w:multiLevelType w:val="hybridMultilevel"/>
    <w:tmpl w:val="339C5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EF4D4F"/>
    <w:multiLevelType w:val="hybridMultilevel"/>
    <w:tmpl w:val="484E5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1D537F"/>
    <w:multiLevelType w:val="hybridMultilevel"/>
    <w:tmpl w:val="059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75"/>
    <w:rsid w:val="001D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4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47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contextualextensionhighlightms-font-color-themeprimaryms-border-color-themeprimaryident173220">
    <w:name w:val="contextualextensionhighlight ms-font-color-themeprimary ms-border-color-themeprimary ident_173_220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allison@emory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401</Words>
  <Characters>2289</Characters>
  <Application>Microsoft Office Outlook</Application>
  <DocSecurity>0</DocSecurity>
  <Lines>0</Lines>
  <Paragraphs>0</Paragraphs>
  <ScaleCrop>false</ScaleCrop>
  <Company>Tenet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Health Sciences Library Association</dc:title>
  <dc:subject/>
  <dc:creator>Tara Douglas-Williams</dc:creator>
  <cp:keywords/>
  <dc:description/>
  <cp:lastModifiedBy>ChrisAllison</cp:lastModifiedBy>
  <cp:revision>2</cp:revision>
  <cp:lastPrinted>2010-04-26T15:50:00Z</cp:lastPrinted>
  <dcterms:created xsi:type="dcterms:W3CDTF">2015-12-12T13:54:00Z</dcterms:created>
  <dcterms:modified xsi:type="dcterms:W3CDTF">2015-12-12T13:54:00Z</dcterms:modified>
</cp:coreProperties>
</file>